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C2" w:rsidRPr="00597FC2" w:rsidRDefault="00597FC2" w:rsidP="00597FC2">
      <w:pPr>
        <w:bidi/>
        <w:spacing w:after="0" w:line="446" w:lineRule="atLeast"/>
        <w:textAlignment w:val="baseline"/>
        <w:outlineLvl w:val="0"/>
        <w:rPr>
          <w:rFonts w:ascii="inherit" w:eastAsia="Times New Roman" w:hAnsi="inherit" w:cs="Tahoma"/>
          <w:b/>
          <w:bCs/>
          <w:color w:val="006CB8"/>
          <w:kern w:val="36"/>
          <w:sz w:val="38"/>
          <w:szCs w:val="38"/>
        </w:rPr>
      </w:pPr>
      <w:r w:rsidRPr="00597FC2">
        <w:rPr>
          <w:rFonts w:ascii="inherit" w:eastAsia="Times New Roman" w:hAnsi="inherit" w:cs="Tahoma"/>
          <w:b/>
          <w:bCs/>
          <w:color w:val="006CB8"/>
          <w:kern w:val="36"/>
          <w:sz w:val="38"/>
          <w:szCs w:val="38"/>
          <w:rtl/>
        </w:rPr>
        <w:t>الفتى المعلق بين سطرين </w:t>
      </w:r>
    </w:p>
    <w:p w:rsidR="00597FC2" w:rsidRPr="00597FC2" w:rsidRDefault="00597FC2" w:rsidP="00597FC2">
      <w:pPr>
        <w:shd w:val="clear" w:color="auto" w:fill="F6F6F6"/>
        <w:bidi/>
        <w:spacing w:after="0" w:line="270" w:lineRule="atLeast"/>
        <w:textAlignment w:val="baseline"/>
        <w:outlineLvl w:val="3"/>
        <w:rPr>
          <w:rFonts w:ascii="inherit" w:eastAsia="Times New Roman" w:hAnsi="inherit" w:cs="Tahoma"/>
          <w:b/>
          <w:bCs/>
          <w:color w:val="464646"/>
          <w:sz w:val="24"/>
          <w:szCs w:val="24"/>
          <w:rtl/>
        </w:rPr>
      </w:pPr>
      <w:r w:rsidRPr="00597FC2">
        <w:rPr>
          <w:rFonts w:ascii="inherit" w:eastAsia="Times New Roman" w:hAnsi="inherit" w:cs="Tahoma"/>
          <w:b/>
          <w:bCs/>
          <w:color w:val="464646"/>
          <w:sz w:val="24"/>
          <w:szCs w:val="24"/>
          <w:rtl/>
        </w:rPr>
        <w:t>تفاصيل النشر:</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المصدر: </w:t>
      </w:r>
      <w:r w:rsidRPr="00597FC2">
        <w:rPr>
          <w:rFonts w:ascii="inherit" w:eastAsia="Times New Roman" w:hAnsi="inherit" w:cs="Tahoma"/>
          <w:color w:val="006CB8"/>
          <w:sz w:val="16"/>
          <w:szCs w:val="16"/>
          <w:bdr w:val="none" w:sz="0" w:space="0" w:color="auto" w:frame="1"/>
          <w:rtl/>
        </w:rPr>
        <w:t>الحياة</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الكاتب: </w:t>
      </w:r>
      <w:r w:rsidRPr="00597FC2">
        <w:rPr>
          <w:rFonts w:ascii="inherit" w:eastAsia="Times New Roman" w:hAnsi="inherit" w:cs="Tahoma"/>
          <w:color w:val="006CB8"/>
          <w:sz w:val="16"/>
          <w:szCs w:val="16"/>
          <w:bdr w:val="none" w:sz="0" w:space="0" w:color="auto" w:frame="1"/>
          <w:rtl/>
        </w:rPr>
        <w:t>غسان شربل</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تاريخ النشر(م): </w:t>
      </w:r>
      <w:r w:rsidRPr="00597FC2">
        <w:rPr>
          <w:rFonts w:ascii="inherit" w:eastAsia="Times New Roman" w:hAnsi="inherit" w:cs="Tahoma"/>
          <w:color w:val="006CB8"/>
          <w:sz w:val="16"/>
          <w:szCs w:val="16"/>
          <w:bdr w:val="none" w:sz="0" w:space="0" w:color="auto" w:frame="1"/>
          <w:rtl/>
        </w:rPr>
        <w:t>3/6/2005</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تاريخ النشر (هـ): </w:t>
      </w:r>
      <w:r w:rsidRPr="00597FC2">
        <w:rPr>
          <w:rFonts w:ascii="inherit" w:eastAsia="Times New Roman" w:hAnsi="inherit" w:cs="Tahoma"/>
          <w:color w:val="006CB8"/>
          <w:sz w:val="16"/>
          <w:szCs w:val="16"/>
          <w:bdr w:val="none" w:sz="0" w:space="0" w:color="auto" w:frame="1"/>
          <w:rtl/>
        </w:rPr>
        <w:t>26/4/1426</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منشأ:</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رقم العدد: </w:t>
      </w:r>
      <w:r w:rsidRPr="00597FC2">
        <w:rPr>
          <w:rFonts w:ascii="inherit" w:eastAsia="Times New Roman" w:hAnsi="inherit" w:cs="Tahoma"/>
          <w:color w:val="006CB8"/>
          <w:sz w:val="16"/>
          <w:szCs w:val="16"/>
          <w:bdr w:val="none" w:sz="0" w:space="0" w:color="auto" w:frame="1"/>
          <w:rtl/>
        </w:rPr>
        <w:t>15403</w:t>
      </w:r>
    </w:p>
    <w:p w:rsidR="00597FC2" w:rsidRPr="00597FC2" w:rsidRDefault="00597FC2" w:rsidP="00597FC2">
      <w:pPr>
        <w:shd w:val="clear" w:color="auto" w:fill="F6F6F6"/>
        <w:bidi/>
        <w:spacing w:after="0" w:line="270" w:lineRule="atLeast"/>
        <w:textAlignment w:val="baseline"/>
        <w:rPr>
          <w:rFonts w:ascii="inherit" w:eastAsia="Times New Roman" w:hAnsi="inherit" w:cs="Tahoma"/>
          <w:b/>
          <w:bCs/>
          <w:color w:val="464646"/>
          <w:sz w:val="16"/>
          <w:szCs w:val="16"/>
          <w:rtl/>
        </w:rPr>
      </w:pPr>
      <w:r w:rsidRPr="00597FC2">
        <w:rPr>
          <w:rFonts w:ascii="inherit" w:eastAsia="Times New Roman" w:hAnsi="inherit" w:cs="Tahoma"/>
          <w:b/>
          <w:bCs/>
          <w:color w:val="464646"/>
          <w:sz w:val="16"/>
          <w:szCs w:val="16"/>
          <w:rtl/>
        </w:rPr>
        <w:t>الباب/ الصفحة: </w:t>
      </w:r>
      <w:r w:rsidRPr="00597FC2">
        <w:rPr>
          <w:rFonts w:ascii="inherit" w:eastAsia="Times New Roman" w:hAnsi="inherit" w:cs="Tahoma"/>
          <w:color w:val="006CB8"/>
          <w:sz w:val="16"/>
          <w:szCs w:val="16"/>
          <w:bdr w:val="none" w:sz="0" w:space="0" w:color="auto" w:frame="1"/>
          <w:rtl/>
        </w:rPr>
        <w:t>1 - الأولى</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حان موعد مقالتك فلا تتأخر. ليس من عادتك التذرع بارتباط. ليس من شيمك الاتكاء على الأعذار. ليس من طبعك ان تخون مواعيدك. ليس من طبعك ان تخون. لا ترتكب خطأ بهذا الحجم. لا تقترف اثم الغياب. يعاتبك جبران ويلومك"الأستاذ"وينهش القلق القراء.</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حان موعد مقالتك فلا تتأخر. لا يذهب المحارب في اجازة. لا يتقاعد الملاكم في ريعان الحلم. لا تعتذر. تحزن الصفحة الأولى. تراودها رغبة في الاعتذار او الإنكار. ناقص نهار المدينة. ناقص نهار"النهار". ان فعلت سيتسرب الحزن الى حبر المطبعة. ستفتح العناوين مجدداً خزانة الثياب السود. سيصيح الديك دماً. لقد قتلوك.</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سمير قصير</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تعبنا من مناديل الوداع ولم يتعب حفارو القبور. تعبنا من تشييع الشهداء ولم يتعب عباقرة الجريمة. تعبنا من نعوش اللامعين ولم تتعب اصابع القتلة. كأن بيروت جائعة الى الشهداء كأنها لا تشبع. تغازلهم وتستدرجهم. تسرقهم لتزرعهم في حناياها وتردهم صرخات لامعة. تسرقهم ليكونوا الجذور والجسور.</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ولم يكن سراً انك مرتكب الآثام الكبيرة. عاشق حبر وعاشق حرية. ولم يكن سراً انك لا تعرف ان تداري وأنك لا تحب ان تكون نصف شجاع او نصف عاشق. ولم يكن سراً انك ذهبت في الحبر وأضأته واحترقت. وذهبت في الحرية حتى ضفاف القبر. أوليس القبر آخر الشرفة لصحافي لا يهادن وباحث لا يهادن ومناضل لا يتوقف عند الضوء الأحمر وهاجس السلامة.</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في وداعك نرفع باسم"الحياة"صوت الاستنكار والتنديد والإدانة. صوت الرفض لنهج كسر الأقلام وخنق الأصوات بغض النظر عن خياراتها. في وداعك يفتقد زملاؤك على اختلاف مشاربهم، مقالاتك وكتبك الآتية وعينيك الوقادتين وثقافتك وجرأتك.</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هذا كثير على مدينة واحدة. رفيق الحريري وباسل فليحان وسمير قصير. هذا كثير على مدينة ووطن.</w:t>
      </w:r>
    </w:p>
    <w:p w:rsidR="00597FC2" w:rsidRPr="00597FC2" w:rsidRDefault="00597FC2" w:rsidP="00597FC2">
      <w:pPr>
        <w:bidi/>
        <w:spacing w:before="75" w:after="75" w:line="270" w:lineRule="atLeast"/>
        <w:ind w:left="75" w:right="75"/>
        <w:textAlignment w:val="baseline"/>
        <w:rPr>
          <w:rFonts w:ascii="inherit" w:eastAsia="Times New Roman" w:hAnsi="inherit" w:cs="Tahoma"/>
          <w:color w:val="464646"/>
          <w:sz w:val="23"/>
          <w:szCs w:val="23"/>
          <w:rtl/>
        </w:rPr>
      </w:pPr>
      <w:r w:rsidRPr="00597FC2">
        <w:rPr>
          <w:rFonts w:ascii="inherit" w:eastAsia="Times New Roman" w:hAnsi="inherit" w:cs="Tahoma"/>
          <w:color w:val="464646"/>
          <w:sz w:val="23"/>
          <w:szCs w:val="23"/>
          <w:rtl/>
        </w:rPr>
        <w:t>حان موعد مقالتك وتأخرت. يقولون انهم ضبطوك ترتكب الأحلام مغمض العينين. يقولون انهم ضبطوك ممدداً بين سطرين.</w:t>
      </w:r>
    </w:p>
    <w:p w:rsidR="005C544A" w:rsidRDefault="005C544A">
      <w:bookmarkStart w:id="0" w:name="_GoBack"/>
      <w:bookmarkEnd w:id="0"/>
    </w:p>
    <w:sectPr w:rsidR="005C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2A"/>
    <w:rsid w:val="00597FC2"/>
    <w:rsid w:val="005C544A"/>
    <w:rsid w:val="00725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20318">
      <w:bodyDiv w:val="1"/>
      <w:marLeft w:val="0"/>
      <w:marRight w:val="0"/>
      <w:marTop w:val="0"/>
      <w:marBottom w:val="0"/>
      <w:divBdr>
        <w:top w:val="none" w:sz="0" w:space="0" w:color="auto"/>
        <w:left w:val="none" w:sz="0" w:space="0" w:color="auto"/>
        <w:bottom w:val="none" w:sz="0" w:space="0" w:color="auto"/>
        <w:right w:val="none" w:sz="0" w:space="0" w:color="auto"/>
      </w:divBdr>
      <w:divsChild>
        <w:div w:id="2009747736">
          <w:marLeft w:val="0"/>
          <w:marRight w:val="375"/>
          <w:marTop w:val="0"/>
          <w:marBottom w:val="0"/>
          <w:divBdr>
            <w:top w:val="none" w:sz="0" w:space="11" w:color="auto"/>
            <w:left w:val="none" w:sz="0" w:space="4" w:color="auto"/>
            <w:bottom w:val="none" w:sz="0" w:space="11" w:color="auto"/>
            <w:right w:val="single" w:sz="6" w:space="4"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Najwa</dc:creator>
  <cp:keywords/>
  <dc:description/>
  <cp:lastModifiedBy>Najwa</cp:lastModifiedBy>
  <cp:revision>2</cp:revision>
  <dcterms:created xsi:type="dcterms:W3CDTF">2015-08-24T09:38:00Z</dcterms:created>
  <dcterms:modified xsi:type="dcterms:W3CDTF">2015-08-24T09:38:00Z</dcterms:modified>
</cp:coreProperties>
</file>